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Sr Director, solicitamos la difusión del siguiente mensaje, dirigido a los vecinos de Barrio El Once.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Les contamos que somos un grupo de vecinos interesados en buscar organizarnos, ser proactivos en encontrar opciones colaborativas a temas del barrio, varios vivimos hace tiempo, vemos el deterioro, descuido e incluso abandono de espacios comunes. Consideramos que participando podemos avanzar en una meta en común, y así lograr mejorar las condiciones de nuestro barrio.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Esta es la lista "Renovación":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Presidente: Silvana Mercedes Gordillo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Secretario: Luis Heriberto Barbagelata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Tesorero: María Eugenia Episcopo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Vocales Titulares: 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1° Inés Freyre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2°Florencia Groverman Daireaux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3°Albina Alicia López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4° Verónica Leticia Quiroga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Vocales Suplentes: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1° María Esther Petrich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2° Claudia Marcela Crocco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3° María Paz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Revisor de Cuenta: Iona Levy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Los invitamos a participar de la asamblea de vecinos (Jueves 25 de Septiembre a las 19hs en Concejo Deliberante), por supuesto a acompañarnos y contar con su voto, y por supuesto, a comunicarse con cualquiera de nosotros en caso de querer colaborar, proponer, sugerir, etc. </w:t>
      </w:r>
    </w:p>
    <w:p w:rsidR="00000000" w:rsidDel="00000000" w:rsidP="00000000" w:rsidRDefault="00000000" w:rsidRPr="00000000" w14:paraId="00000012">
      <w:pPr>
        <w:rPr/>
      </w:pPr>
      <w:bookmarkStart w:colFirst="0" w:colLast="0" w:name="_j5x215g6i6ty" w:id="0"/>
      <w:bookmarkEnd w:id="0"/>
      <w:r w:rsidDel="00000000" w:rsidR="00000000" w:rsidRPr="00000000">
        <w:rPr>
          <w:rtl w:val="0"/>
        </w:rPr>
        <w:t xml:space="preserve">Muchas gracias!!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